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00FF00">
    <v:background id="_x0000_s1025" o:bwmode="white" fillcolor="lime" o:targetscreensize="1024,768">
      <v:fill angle="-135" focus="-50%" type="gradient"/>
    </v:background>
  </w:background>
  <w:body>
    <w:p w:rsidR="00FF5F2A" w:rsidRDefault="00FF5F2A" w:rsidP="004F1D0B">
      <w:pPr>
        <w:jc w:val="center"/>
        <w:rPr>
          <w:b/>
          <w:noProof/>
          <w:sz w:val="48"/>
          <w:szCs w:val="48"/>
          <w:lang w:eastAsia="fr-FR"/>
        </w:rPr>
      </w:pPr>
      <w:r w:rsidRPr="00FF5F2A">
        <w:rPr>
          <w:b/>
          <w:noProof/>
          <w:sz w:val="48"/>
          <w:szCs w:val="48"/>
          <w:lang w:eastAsia="fr-FR"/>
        </w:rPr>
        <w:t>Une Application Smartphone utile</w:t>
      </w:r>
    </w:p>
    <w:p w:rsidR="00FF5F2A" w:rsidRPr="0059595E" w:rsidRDefault="00FF5F2A" w:rsidP="004F1D0B">
      <w:pPr>
        <w:jc w:val="center"/>
        <w:rPr>
          <w:rFonts w:ascii="Cooper Black" w:hAnsi="Cooper Black"/>
          <w:noProof/>
          <w:color w:val="0000FF"/>
          <w:sz w:val="80"/>
          <w:szCs w:val="80"/>
          <w:lang w:eastAsia="fr-FR"/>
        </w:rPr>
      </w:pPr>
      <w:r w:rsidRPr="0059595E">
        <w:rPr>
          <w:rFonts w:ascii="Cooper Black" w:hAnsi="Cooper Black"/>
          <w:noProof/>
          <w:color w:val="0000FF"/>
          <w:sz w:val="80"/>
          <w:szCs w:val="80"/>
          <w:lang w:eastAsia="fr-FR"/>
        </w:rPr>
        <w:t>Riskomètre de l’AVC</w:t>
      </w:r>
    </w:p>
    <w:p w:rsidR="004F1D0B" w:rsidRPr="008810E0" w:rsidRDefault="004F1D0B" w:rsidP="00FF5F2A">
      <w:pPr>
        <w:jc w:val="center"/>
        <w:rPr>
          <w:b/>
          <w:noProof/>
          <w:sz w:val="28"/>
          <w:szCs w:val="28"/>
          <w:lang w:eastAsia="fr-FR"/>
        </w:rPr>
      </w:pPr>
    </w:p>
    <w:p w:rsidR="00FF5F2A" w:rsidRDefault="00FF5F2A" w:rsidP="00FF5F2A">
      <w:pPr>
        <w:jc w:val="center"/>
        <w:rPr>
          <w:b/>
          <w:noProof/>
          <w:sz w:val="48"/>
          <w:szCs w:val="48"/>
          <w:lang w:eastAsia="fr-FR"/>
        </w:rPr>
      </w:pPr>
      <w:r w:rsidRPr="004F1D0B">
        <w:rPr>
          <w:b/>
          <w:noProof/>
          <w:sz w:val="48"/>
          <w:szCs w:val="48"/>
          <w:u w:val="single"/>
          <w:lang w:eastAsia="fr-FR"/>
        </w:rPr>
        <w:t>Obtenez en 5 minutes</w:t>
      </w:r>
      <w:r w:rsidR="004F1D0B">
        <w:rPr>
          <w:b/>
          <w:noProof/>
          <w:sz w:val="48"/>
          <w:szCs w:val="48"/>
          <w:lang w:eastAsia="fr-FR"/>
        </w:rPr>
        <w:t> :</w:t>
      </w:r>
    </w:p>
    <w:p w:rsidR="00FF5F2A" w:rsidRDefault="00FF5F2A" w:rsidP="00FF5F2A">
      <w:pPr>
        <w:jc w:val="both"/>
        <w:rPr>
          <w:b/>
          <w:noProof/>
          <w:sz w:val="48"/>
          <w:szCs w:val="48"/>
          <w:lang w:eastAsia="fr-FR"/>
        </w:rPr>
      </w:pPr>
    </w:p>
    <w:p w:rsidR="00FF5F2A" w:rsidRDefault="004F1D0B" w:rsidP="00FF5F2A">
      <w:pPr>
        <w:pStyle w:val="Paragraphedeliste"/>
        <w:numPr>
          <w:ilvl w:val="0"/>
          <w:numId w:val="1"/>
        </w:numPr>
        <w:jc w:val="both"/>
        <w:rPr>
          <w:b/>
          <w:noProof/>
          <w:sz w:val="36"/>
          <w:szCs w:val="36"/>
          <w:lang w:eastAsia="fr-FR"/>
        </w:rPr>
      </w:pPr>
      <w:r>
        <w:rPr>
          <w:b/>
          <w:noProof/>
          <w:sz w:val="36"/>
          <w:szCs w:val="36"/>
          <w:lang w:eastAsia="fr-FR"/>
        </w:rPr>
        <w:t xml:space="preserve"> Vos facteurs de risque d’AVC </w:t>
      </w:r>
    </w:p>
    <w:p w:rsidR="00FF5F2A" w:rsidRDefault="004F1D0B" w:rsidP="00FF5F2A">
      <w:pPr>
        <w:pStyle w:val="Paragraphedeliste"/>
        <w:numPr>
          <w:ilvl w:val="0"/>
          <w:numId w:val="1"/>
        </w:numPr>
        <w:jc w:val="both"/>
        <w:rPr>
          <w:b/>
          <w:noProof/>
          <w:sz w:val="36"/>
          <w:szCs w:val="36"/>
          <w:lang w:eastAsia="fr-FR"/>
        </w:rPr>
      </w:pPr>
      <w:r>
        <w:rPr>
          <w:b/>
          <w:noProof/>
          <w:sz w:val="36"/>
          <w:szCs w:val="36"/>
          <w:lang w:eastAsia="fr-FR"/>
        </w:rPr>
        <w:t xml:space="preserve"> V</w:t>
      </w:r>
      <w:r w:rsidR="00FF5F2A">
        <w:rPr>
          <w:b/>
          <w:noProof/>
          <w:sz w:val="36"/>
          <w:szCs w:val="36"/>
          <w:lang w:eastAsia="fr-FR"/>
        </w:rPr>
        <w:t>otre risque de fai</w:t>
      </w:r>
      <w:r>
        <w:rPr>
          <w:b/>
          <w:noProof/>
          <w:sz w:val="36"/>
          <w:szCs w:val="36"/>
          <w:lang w:eastAsia="fr-FR"/>
        </w:rPr>
        <w:t>re un AVC dans les 5 ou 10 ans </w:t>
      </w:r>
    </w:p>
    <w:p w:rsidR="00FF5F2A" w:rsidRDefault="0059595E" w:rsidP="00FF5F2A">
      <w:pPr>
        <w:pStyle w:val="Paragraphedeliste"/>
        <w:numPr>
          <w:ilvl w:val="0"/>
          <w:numId w:val="1"/>
        </w:numPr>
        <w:jc w:val="both"/>
        <w:rPr>
          <w:b/>
          <w:noProof/>
          <w:sz w:val="36"/>
          <w:szCs w:val="36"/>
          <w:lang w:eastAsia="fr-FR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4016DC2" wp14:editId="15DC6F11">
                <wp:simplePos x="0" y="0"/>
                <wp:positionH relativeFrom="column">
                  <wp:posOffset>2311400</wp:posOffset>
                </wp:positionH>
                <wp:positionV relativeFrom="paragraph">
                  <wp:posOffset>256540</wp:posOffset>
                </wp:positionV>
                <wp:extent cx="1864360" cy="640715"/>
                <wp:effectExtent l="0" t="0" r="0" b="6985"/>
                <wp:wrapNone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4360" cy="6407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9595E" w:rsidRDefault="0059595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6" type="#_x0000_t202" style="position:absolute;left:0;text-align:left;margin-left:182pt;margin-top:20.2pt;width:146.8pt;height:50.4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" filled="f" stroked="f" strokeweight=".5pt">
                <v:textbox>
                  <w:txbxContent>
                    <w:p w:rsidR="0059595E" w:rsidRDefault="0059595E"/>
                  </w:txbxContent>
                </v:textbox>
              </v:shape>
            </w:pict>
          </mc:Fallback>
        </mc:AlternateContent>
      </w:r>
      <w:r w:rsidR="004F1D0B">
        <w:rPr>
          <w:b/>
          <w:noProof/>
          <w:sz w:val="36"/>
          <w:szCs w:val="36"/>
          <w:lang w:eastAsia="fr-FR"/>
        </w:rPr>
        <w:t xml:space="preserve"> Les solutions pour faire baisser ce risque </w:t>
      </w:r>
    </w:p>
    <w:p w:rsidR="00FF5F2A" w:rsidRDefault="00FF5F2A" w:rsidP="0059595E">
      <w:pPr>
        <w:jc w:val="center"/>
        <w:rPr>
          <w:noProof/>
          <w:lang w:eastAsia="fr-FR"/>
        </w:rPr>
      </w:pPr>
    </w:p>
    <w:p w:rsidR="0059595E" w:rsidRDefault="0059595E" w:rsidP="0059595E">
      <w:pPr>
        <w:jc w:val="center"/>
        <w:rPr>
          <w:b/>
          <w:noProof/>
          <w:sz w:val="36"/>
          <w:szCs w:val="36"/>
          <w:lang w:eastAsia="fr-FR"/>
        </w:rPr>
      </w:pPr>
    </w:p>
    <w:p w:rsidR="00FF5F2A" w:rsidRPr="00FF5F2A" w:rsidRDefault="00C625AB" w:rsidP="00FF5F2A">
      <w:pPr>
        <w:jc w:val="both"/>
        <w:rPr>
          <w:b/>
          <w:noProof/>
          <w:sz w:val="36"/>
          <w:szCs w:val="36"/>
          <w:lang w:eastAsia="fr-FR"/>
        </w:rPr>
      </w:pPr>
      <w:r>
        <w:rPr>
          <w:noProof/>
          <w:lang w:eastAsia="fr-FR"/>
        </w:rPr>
        <w:drawing>
          <wp:anchor distT="0" distB="0" distL="114300" distR="114300" simplePos="0" relativeHeight="251660288" behindDoc="0" locked="0" layoutInCell="1" allowOverlap="1" wp14:anchorId="1D7B9E31" wp14:editId="2A707540">
            <wp:simplePos x="0" y="0"/>
            <wp:positionH relativeFrom="column">
              <wp:posOffset>1096645</wp:posOffset>
            </wp:positionH>
            <wp:positionV relativeFrom="paragraph">
              <wp:posOffset>612140</wp:posOffset>
            </wp:positionV>
            <wp:extent cx="2139315" cy="3467735"/>
            <wp:effectExtent l="0" t="0" r="0" b="0"/>
            <wp:wrapNone/>
            <wp:docPr id="5" name="Imag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9315" cy="3467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59264" behindDoc="0" locked="0" layoutInCell="1" allowOverlap="1" wp14:anchorId="4BEA3C32" wp14:editId="7414389B">
            <wp:simplePos x="0" y="0"/>
            <wp:positionH relativeFrom="column">
              <wp:posOffset>982980</wp:posOffset>
            </wp:positionH>
            <wp:positionV relativeFrom="paragraph">
              <wp:posOffset>163830</wp:posOffset>
            </wp:positionV>
            <wp:extent cx="2419350" cy="4321810"/>
            <wp:effectExtent l="0" t="0" r="0" b="2540"/>
            <wp:wrapNone/>
            <wp:docPr id="4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6" b="8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432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61312" behindDoc="0" locked="0" layoutInCell="1" allowOverlap="1" wp14:anchorId="516B125B" wp14:editId="13AC1690">
            <wp:simplePos x="0" y="0"/>
            <wp:positionH relativeFrom="column">
              <wp:posOffset>3408045</wp:posOffset>
            </wp:positionH>
            <wp:positionV relativeFrom="paragraph">
              <wp:posOffset>170815</wp:posOffset>
            </wp:positionV>
            <wp:extent cx="2419350" cy="4321810"/>
            <wp:effectExtent l="0" t="0" r="0" b="2540"/>
            <wp:wrapNone/>
            <wp:docPr id="6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6" b="8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432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F5F2A" w:rsidRPr="00FF5F2A" w:rsidRDefault="00FF5F2A" w:rsidP="00FF5F2A">
      <w:pPr>
        <w:jc w:val="both"/>
        <w:rPr>
          <w:b/>
          <w:noProof/>
          <w:sz w:val="36"/>
          <w:szCs w:val="36"/>
          <w:lang w:eastAsia="fr-FR"/>
        </w:rPr>
      </w:pPr>
    </w:p>
    <w:p w:rsidR="00FF5F2A" w:rsidRDefault="00FF5F2A" w:rsidP="00FF5F2A">
      <w:pPr>
        <w:jc w:val="center"/>
        <w:rPr>
          <w:b/>
          <w:noProof/>
          <w:sz w:val="48"/>
          <w:szCs w:val="48"/>
          <w:lang w:eastAsia="fr-FR"/>
        </w:rPr>
      </w:pPr>
      <w:r>
        <w:rPr>
          <w:noProof/>
          <w:lang w:eastAsia="fr-FR"/>
        </w:rPr>
        <w:drawing>
          <wp:anchor distT="0" distB="0" distL="114300" distR="114300" simplePos="0" relativeHeight="251662336" behindDoc="0" locked="0" layoutInCell="1" allowOverlap="1" wp14:anchorId="78298559" wp14:editId="6BED9C11">
            <wp:simplePos x="0" y="0"/>
            <wp:positionH relativeFrom="column">
              <wp:posOffset>3512383</wp:posOffset>
            </wp:positionH>
            <wp:positionV relativeFrom="paragraph">
              <wp:posOffset>61595</wp:posOffset>
            </wp:positionV>
            <wp:extent cx="2139315" cy="3470910"/>
            <wp:effectExtent l="0" t="0" r="0" b="0"/>
            <wp:wrapNone/>
            <wp:docPr id="10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9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9315" cy="3470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F5F2A" w:rsidRDefault="00FF5F2A" w:rsidP="00FF5F2A">
      <w:pPr>
        <w:jc w:val="center"/>
        <w:rPr>
          <w:b/>
          <w:sz w:val="48"/>
          <w:szCs w:val="48"/>
        </w:rPr>
      </w:pPr>
    </w:p>
    <w:p w:rsidR="00FF5F2A" w:rsidRDefault="00FF5F2A" w:rsidP="00FF5F2A">
      <w:pPr>
        <w:jc w:val="center"/>
        <w:rPr>
          <w:b/>
          <w:sz w:val="48"/>
          <w:szCs w:val="48"/>
        </w:rPr>
      </w:pPr>
    </w:p>
    <w:p w:rsidR="00FF5F2A" w:rsidRDefault="0059595E" w:rsidP="00FF5F2A">
      <w:pPr>
        <w:jc w:val="center"/>
        <w:rPr>
          <w:b/>
          <w:sz w:val="48"/>
          <w:szCs w:val="48"/>
        </w:rPr>
      </w:pPr>
      <w:r w:rsidRPr="0059595E">
        <w:rPr>
          <w:rFonts w:eastAsiaTheme="minorEastAsia"/>
          <w:b/>
          <w:noProof/>
          <w:sz w:val="48"/>
          <w:szCs w:val="48"/>
          <w:lang w:eastAsia="fr-F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6A82C2D" wp14:editId="2CB3BA2D">
                <wp:simplePos x="0" y="0"/>
                <wp:positionH relativeFrom="column">
                  <wp:posOffset>5720120</wp:posOffset>
                </wp:positionH>
                <wp:positionV relativeFrom="paragraph">
                  <wp:posOffset>203629</wp:posOffset>
                </wp:positionV>
                <wp:extent cx="1318161" cy="665018"/>
                <wp:effectExtent l="0" t="0" r="0" b="1905"/>
                <wp:wrapNone/>
                <wp:docPr id="16" name="Zone de text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8161" cy="66501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59595E" w:rsidRPr="00C625AB" w:rsidRDefault="00C625AB" w:rsidP="00C625AB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C625AB">
                              <w:rPr>
                                <w:b/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76941927" wp14:editId="2A95F098">
                                  <wp:extent cx="1084098" cy="380011"/>
                                  <wp:effectExtent l="0" t="0" r="1905" b="1270"/>
                                  <wp:docPr id="3" name="Imag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01484" cy="3861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16" o:spid="_x0000_s1027" type="#_x0000_t202" style="position:absolute;left:0;text-align:left;margin-left:450.4pt;margin-top:16.05pt;width:103.8pt;height:52.3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" filled="f" stroked="f" strokeweight=".5pt">
                <v:textbox>
                  <w:txbxContent>
                    <w:p w:rsidR="0059595E" w:rsidRPr="00C625AB" w:rsidRDefault="00C625AB" w:rsidP="00C625AB">
                      <w:pPr>
                        <w:jc w:val="center"/>
                        <w:rPr>
                          <w:b/>
                        </w:rPr>
                      </w:pPr>
                      <w:r w:rsidRPr="00C625AB">
                        <w:rPr>
                          <w:b/>
                          <w:noProof/>
                          <w:lang w:eastAsia="fr-FR"/>
                        </w:rPr>
                        <w:drawing>
                          <wp:inline distT="0" distB="0" distL="0" distR="0" wp14:anchorId="76941927" wp14:editId="2A95F098">
                            <wp:extent cx="1084098" cy="380011"/>
                            <wp:effectExtent l="0" t="0" r="1905" b="1270"/>
                            <wp:docPr id="3" name="Imag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01484" cy="3861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59595E">
        <w:rPr>
          <w:rFonts w:eastAsiaTheme="minorEastAsia"/>
          <w:b/>
          <w:noProof/>
          <w:sz w:val="48"/>
          <w:szCs w:val="48"/>
          <w:lang w:eastAsia="fr-F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ECF3547" wp14:editId="1E3BC959">
                <wp:simplePos x="0" y="0"/>
                <wp:positionH relativeFrom="column">
                  <wp:posOffset>-324419</wp:posOffset>
                </wp:positionH>
                <wp:positionV relativeFrom="paragraph">
                  <wp:posOffset>215505</wp:posOffset>
                </wp:positionV>
                <wp:extent cx="1235033" cy="570016"/>
                <wp:effectExtent l="0" t="0" r="0" b="1905"/>
                <wp:wrapNone/>
                <wp:docPr id="8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5033" cy="57001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59595E" w:rsidRDefault="0059595E" w:rsidP="0059595E">
                            <w:r w:rsidRPr="00292B42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2AD0E429" wp14:editId="2ACDB417">
                                  <wp:extent cx="1140031" cy="366973"/>
                                  <wp:effectExtent l="0" t="0" r="3175" b="0"/>
                                  <wp:docPr id="21" name="Image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57749" cy="37267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8" o:spid="_x0000_s1028" type="#_x0000_t202" style="position:absolute;left:0;text-align:left;margin-left:-25.55pt;margin-top:16.95pt;width:97.25pt;height:44.9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" filled="f" stroked="f" strokeweight=".5pt">
                <v:textbox>
                  <w:txbxContent>
                    <w:p w:rsidR="0059595E" w:rsidRDefault="0059595E" w:rsidP="0059595E">
                      <w:r w:rsidRPr="00292B42"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2AD0E429" wp14:editId="2ACDB417">
                            <wp:extent cx="1140031" cy="366973"/>
                            <wp:effectExtent l="0" t="0" r="3175" b="0"/>
                            <wp:docPr id="21" name="Image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57749" cy="37267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FF5F2A" w:rsidRDefault="00FF5F2A" w:rsidP="00FF5F2A">
      <w:pPr>
        <w:jc w:val="center"/>
        <w:rPr>
          <w:b/>
          <w:sz w:val="48"/>
          <w:szCs w:val="48"/>
        </w:rPr>
      </w:pPr>
    </w:p>
    <w:p w:rsidR="00FF5F2A" w:rsidRDefault="00FF5F2A" w:rsidP="00FF5F2A">
      <w:pPr>
        <w:jc w:val="center"/>
        <w:rPr>
          <w:b/>
          <w:sz w:val="48"/>
          <w:szCs w:val="48"/>
        </w:rPr>
      </w:pPr>
    </w:p>
    <w:p w:rsidR="00FF5F2A" w:rsidRDefault="00FF5F2A" w:rsidP="00FF5F2A">
      <w:pPr>
        <w:jc w:val="center"/>
        <w:rPr>
          <w:b/>
          <w:sz w:val="48"/>
          <w:szCs w:val="48"/>
        </w:rPr>
      </w:pPr>
    </w:p>
    <w:p w:rsidR="00FF5F2A" w:rsidRDefault="00FF5F2A" w:rsidP="00FF5F2A">
      <w:pPr>
        <w:jc w:val="center"/>
        <w:rPr>
          <w:b/>
          <w:sz w:val="48"/>
          <w:szCs w:val="48"/>
        </w:rPr>
      </w:pPr>
    </w:p>
    <w:p w:rsidR="00FF5F2A" w:rsidRDefault="00771F2A" w:rsidP="00FF5F2A">
      <w:pPr>
        <w:jc w:val="center"/>
        <w:rPr>
          <w:b/>
          <w:sz w:val="48"/>
          <w:szCs w:val="48"/>
        </w:rPr>
      </w:pPr>
      <w:r>
        <w:rPr>
          <w:b/>
          <w:noProof/>
          <w:sz w:val="48"/>
          <w:szCs w:val="48"/>
          <w:lang w:eastAsia="fr-F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796A683" wp14:editId="197EE647">
                <wp:simplePos x="0" y="0"/>
                <wp:positionH relativeFrom="column">
                  <wp:posOffset>2463165</wp:posOffset>
                </wp:positionH>
                <wp:positionV relativeFrom="paragraph">
                  <wp:posOffset>75006</wp:posOffset>
                </wp:positionV>
                <wp:extent cx="1793240" cy="672465"/>
                <wp:effectExtent l="0" t="0" r="0" b="0"/>
                <wp:wrapNone/>
                <wp:docPr id="15" name="Zone de text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3240" cy="6724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F5F2A" w:rsidRDefault="00FF5F2A" w:rsidP="00292B4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5" o:spid="_x0000_s1029" type="#_x0000_t202" style="position:absolute;left:0;text-align:left;margin-left:193.95pt;margin-top:5.9pt;width:141.2pt;height:52.9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" filled="f" stroked="f" strokeweight=".5pt">
                <v:textbox>
                  <w:txbxContent>
                    <w:p w:rsidR="00FF5F2A" w:rsidRDefault="00FF5F2A" w:rsidP="00292B42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FF5F2A" w:rsidRDefault="00FF5F2A" w:rsidP="00FF5F2A">
      <w:pPr>
        <w:jc w:val="center"/>
        <w:rPr>
          <w:b/>
          <w:sz w:val="48"/>
          <w:szCs w:val="48"/>
        </w:rPr>
      </w:pPr>
    </w:p>
    <w:p w:rsidR="0059595E" w:rsidRDefault="0059595E" w:rsidP="0059595E">
      <w:pPr>
        <w:rPr>
          <w:b/>
          <w:sz w:val="36"/>
          <w:szCs w:val="36"/>
        </w:rPr>
      </w:pPr>
    </w:p>
    <w:p w:rsidR="00292B42" w:rsidRPr="00D02101" w:rsidRDefault="00292B42" w:rsidP="00FF5F2A">
      <w:pPr>
        <w:jc w:val="center"/>
        <w:rPr>
          <w:b/>
          <w:sz w:val="36"/>
          <w:szCs w:val="36"/>
        </w:rPr>
      </w:pPr>
      <w:r w:rsidRPr="00D02101">
        <w:rPr>
          <w:b/>
          <w:sz w:val="36"/>
          <w:szCs w:val="36"/>
        </w:rPr>
        <w:t xml:space="preserve">Vous n’avez pas de Smartphone </w:t>
      </w:r>
    </w:p>
    <w:p w:rsidR="00292B42" w:rsidRPr="00D02101" w:rsidRDefault="00292B42" w:rsidP="00FF5F2A">
      <w:pPr>
        <w:jc w:val="center"/>
        <w:rPr>
          <w:b/>
          <w:sz w:val="36"/>
          <w:szCs w:val="36"/>
        </w:rPr>
      </w:pPr>
      <w:proofErr w:type="gramStart"/>
      <w:r w:rsidRPr="00D02101">
        <w:rPr>
          <w:b/>
          <w:sz w:val="36"/>
          <w:szCs w:val="36"/>
        </w:rPr>
        <w:t>ou</w:t>
      </w:r>
      <w:proofErr w:type="gramEnd"/>
      <w:r w:rsidRPr="00D02101">
        <w:rPr>
          <w:b/>
          <w:sz w:val="36"/>
          <w:szCs w:val="36"/>
        </w:rPr>
        <w:t xml:space="preserve"> vous voulez en savoir plus sur la prévention </w:t>
      </w:r>
    </w:p>
    <w:p w:rsidR="00292B42" w:rsidRPr="004F1D0B" w:rsidRDefault="00292B42" w:rsidP="00FF5F2A">
      <w:pPr>
        <w:jc w:val="center"/>
        <w:rPr>
          <w:b/>
          <w:i/>
          <w:sz w:val="36"/>
          <w:szCs w:val="36"/>
        </w:rPr>
      </w:pPr>
      <w:proofErr w:type="gramStart"/>
      <w:r w:rsidRPr="00D02101">
        <w:rPr>
          <w:b/>
          <w:sz w:val="36"/>
          <w:szCs w:val="36"/>
        </w:rPr>
        <w:t>des</w:t>
      </w:r>
      <w:proofErr w:type="gramEnd"/>
      <w:r w:rsidRPr="00D02101">
        <w:rPr>
          <w:b/>
          <w:sz w:val="36"/>
          <w:szCs w:val="36"/>
        </w:rPr>
        <w:t xml:space="preserve"> </w:t>
      </w:r>
      <w:r w:rsidR="006B6A81">
        <w:rPr>
          <w:b/>
          <w:sz w:val="36"/>
          <w:szCs w:val="36"/>
        </w:rPr>
        <w:t>AVC</w:t>
      </w:r>
      <w:r w:rsidR="004F1D0B">
        <w:rPr>
          <w:b/>
          <w:sz w:val="36"/>
          <w:szCs w:val="36"/>
        </w:rPr>
        <w:t xml:space="preserve"> : </w:t>
      </w:r>
      <w:r w:rsidR="004F1D0B" w:rsidRPr="004F1D0B">
        <w:rPr>
          <w:b/>
          <w:i/>
          <w:sz w:val="36"/>
          <w:szCs w:val="36"/>
        </w:rPr>
        <w:t>consultez votre Médecin Généraliste</w:t>
      </w:r>
    </w:p>
    <w:p w:rsidR="00292B42" w:rsidRPr="00D02101" w:rsidRDefault="00292B42" w:rsidP="00FF5F2A">
      <w:pPr>
        <w:jc w:val="center"/>
        <w:rPr>
          <w:b/>
          <w:sz w:val="36"/>
          <w:szCs w:val="36"/>
        </w:rPr>
      </w:pPr>
    </w:p>
    <w:p w:rsidR="00292B42" w:rsidRPr="0059595E" w:rsidRDefault="00292B42" w:rsidP="00FF5F2A">
      <w:pPr>
        <w:jc w:val="center"/>
        <w:rPr>
          <w:b/>
          <w:sz w:val="28"/>
          <w:szCs w:val="28"/>
        </w:rPr>
      </w:pPr>
      <w:r w:rsidRPr="0059595E">
        <w:rPr>
          <w:b/>
          <w:sz w:val="28"/>
          <w:szCs w:val="28"/>
        </w:rPr>
        <w:t>Cette Application est validé</w:t>
      </w:r>
      <w:bookmarkStart w:id="0" w:name="_GoBack"/>
      <w:bookmarkEnd w:id="0"/>
      <w:r w:rsidRPr="0059595E">
        <w:rPr>
          <w:b/>
          <w:sz w:val="28"/>
          <w:szCs w:val="28"/>
        </w:rPr>
        <w:t xml:space="preserve">e et diffusée par : </w:t>
      </w:r>
    </w:p>
    <w:p w:rsidR="00292B42" w:rsidRPr="0059595E" w:rsidRDefault="00292B42" w:rsidP="0059595E">
      <w:pPr>
        <w:jc w:val="center"/>
        <w:rPr>
          <w:i/>
          <w:sz w:val="28"/>
          <w:szCs w:val="28"/>
        </w:rPr>
      </w:pPr>
      <w:proofErr w:type="gramStart"/>
      <w:r w:rsidRPr="0059595E">
        <w:rPr>
          <w:i/>
          <w:sz w:val="28"/>
          <w:szCs w:val="28"/>
        </w:rPr>
        <w:t>les</w:t>
      </w:r>
      <w:proofErr w:type="gramEnd"/>
      <w:r w:rsidRPr="0059595E">
        <w:rPr>
          <w:i/>
          <w:sz w:val="28"/>
          <w:szCs w:val="28"/>
        </w:rPr>
        <w:t xml:space="preserve"> Sociétés Savantes de Neurologie et de Cardiologie,</w:t>
      </w:r>
    </w:p>
    <w:p w:rsidR="0059595E" w:rsidRDefault="00292B42" w:rsidP="0059595E">
      <w:pPr>
        <w:jc w:val="center"/>
        <w:rPr>
          <w:i/>
          <w:sz w:val="28"/>
          <w:szCs w:val="28"/>
        </w:rPr>
      </w:pPr>
      <w:proofErr w:type="gramStart"/>
      <w:r w:rsidRPr="0059595E">
        <w:rPr>
          <w:i/>
          <w:sz w:val="28"/>
          <w:szCs w:val="28"/>
        </w:rPr>
        <w:t>la</w:t>
      </w:r>
      <w:proofErr w:type="gramEnd"/>
      <w:r w:rsidRPr="0059595E">
        <w:rPr>
          <w:i/>
          <w:sz w:val="28"/>
          <w:szCs w:val="28"/>
        </w:rPr>
        <w:t xml:space="preserve"> Fédération Mondiale de Neurologie, la Fédération Mondiale de Cardiologie,</w:t>
      </w:r>
    </w:p>
    <w:p w:rsidR="00FF5F2A" w:rsidRPr="0059595E" w:rsidRDefault="00292B42" w:rsidP="0059595E">
      <w:pPr>
        <w:jc w:val="center"/>
        <w:rPr>
          <w:i/>
          <w:sz w:val="28"/>
          <w:szCs w:val="28"/>
        </w:rPr>
      </w:pPr>
      <w:proofErr w:type="gramStart"/>
      <w:r w:rsidRPr="0059595E">
        <w:rPr>
          <w:i/>
          <w:sz w:val="28"/>
          <w:szCs w:val="28"/>
        </w:rPr>
        <w:t>l’Organisation</w:t>
      </w:r>
      <w:proofErr w:type="gramEnd"/>
      <w:r w:rsidRPr="0059595E">
        <w:rPr>
          <w:i/>
          <w:sz w:val="28"/>
          <w:szCs w:val="28"/>
        </w:rPr>
        <w:t xml:space="preserve"> Mondiale des A</w:t>
      </w:r>
      <w:r w:rsidR="007238CF" w:rsidRPr="0059595E">
        <w:rPr>
          <w:i/>
          <w:sz w:val="28"/>
          <w:szCs w:val="28"/>
        </w:rPr>
        <w:t>V</w:t>
      </w:r>
      <w:r w:rsidRPr="0059595E">
        <w:rPr>
          <w:i/>
          <w:sz w:val="28"/>
          <w:szCs w:val="28"/>
        </w:rPr>
        <w:t>C, l’Organisation Européenne des AVC</w:t>
      </w:r>
    </w:p>
    <w:sectPr w:rsidR="00FF5F2A" w:rsidRPr="0059595E" w:rsidSect="00292B42">
      <w:pgSz w:w="11906" w:h="16838"/>
      <w:pgMar w:top="284" w:right="567" w:bottom="284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CC35624"/>
    <w:multiLevelType w:val="hybridMultilevel"/>
    <w:tmpl w:val="B0BC907C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isplayBackgroundShape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5F2A"/>
    <w:rsid w:val="00021013"/>
    <w:rsid w:val="00160B47"/>
    <w:rsid w:val="001F7CFE"/>
    <w:rsid w:val="00292B42"/>
    <w:rsid w:val="004F1D0B"/>
    <w:rsid w:val="00554E4A"/>
    <w:rsid w:val="0059595E"/>
    <w:rsid w:val="005C46B9"/>
    <w:rsid w:val="006B6A81"/>
    <w:rsid w:val="007238CF"/>
    <w:rsid w:val="00771F2A"/>
    <w:rsid w:val="008810E0"/>
    <w:rsid w:val="00B50221"/>
    <w:rsid w:val="00BF7E7F"/>
    <w:rsid w:val="00C24299"/>
    <w:rsid w:val="00C625AB"/>
    <w:rsid w:val="00D02101"/>
    <w:rsid w:val="00E24BF4"/>
    <w:rsid w:val="00E8133E"/>
    <w:rsid w:val="00FF5F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0f9,lim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C46B9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F5F2A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F5F2A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FF5F2A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F5F2A"/>
    <w:pPr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  <w:lang w:eastAsia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C46B9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F5F2A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F5F2A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FF5F2A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F5F2A"/>
    <w:pPr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9500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819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5034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1529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6500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1852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06926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84434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7455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48903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80388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037558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881253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0.wmf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5.w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0.wmf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4.wmf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571737-E9C0-495E-8F36-0F82970476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92</Words>
  <Characters>512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CHU-DIJON</Company>
  <LinksUpToDate>false</LinksUpToDate>
  <CharactersWithSpaces>603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RACLOT Pascale</dc:creator>
  <cp:lastModifiedBy>RACLOT Pascale</cp:lastModifiedBy>
  <cp:revision>5</cp:revision>
  <dcterms:created xsi:type="dcterms:W3CDTF">2017-03-31T10:22:00Z</dcterms:created>
  <dcterms:modified xsi:type="dcterms:W3CDTF">2017-03-31T10:39:00Z</dcterms:modified>
</cp:coreProperties>
</file>